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4F" w:rsidRDefault="00301A4F" w:rsidP="00301A4F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PRÍLOHA č. 3 - Formulár na vypracovanie cenovej ponuky</w:t>
      </w:r>
    </w:p>
    <w:p w:rsidR="00C712B1" w:rsidRDefault="00C712B1" w:rsidP="00301A4F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301A4F" w:rsidRDefault="00301A4F" w:rsidP="00301A4F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9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2807"/>
        <w:gridCol w:w="6405"/>
      </w:tblGrid>
      <w:tr w:rsidR="00301A4F" w:rsidTr="00237D67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A4F" w:rsidRDefault="00301A4F" w:rsidP="00237D67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uchádzača:</w:t>
            </w:r>
          </w:p>
          <w:p w:rsidR="00301A4F" w:rsidRDefault="00301A4F" w:rsidP="00237D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A4F" w:rsidRDefault="00301A4F" w:rsidP="00237D67">
            <w:pPr>
              <w:rPr>
                <w:rFonts w:ascii="Times New Roman" w:hAnsi="Times New Roman"/>
              </w:rPr>
            </w:pPr>
          </w:p>
        </w:tc>
      </w:tr>
      <w:tr w:rsidR="00301A4F" w:rsidTr="00237D67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A4F" w:rsidRDefault="00301A4F" w:rsidP="00237D67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Sídlo uchádzača:</w:t>
            </w:r>
          </w:p>
          <w:p w:rsidR="00301A4F" w:rsidRDefault="00301A4F" w:rsidP="00237D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A4F" w:rsidRDefault="00301A4F" w:rsidP="00237D67">
            <w:pPr>
              <w:rPr>
                <w:rFonts w:ascii="Times New Roman" w:hAnsi="Times New Roman"/>
              </w:rPr>
            </w:pPr>
          </w:p>
        </w:tc>
      </w:tr>
      <w:tr w:rsidR="00301A4F" w:rsidTr="00237D67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A4F" w:rsidRDefault="00301A4F" w:rsidP="00237D67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IČO uchádzača:</w:t>
            </w:r>
          </w:p>
          <w:p w:rsidR="00301A4F" w:rsidRDefault="00301A4F" w:rsidP="00237D67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6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1A4F" w:rsidRDefault="00301A4F" w:rsidP="00237D67">
            <w:pPr>
              <w:rPr>
                <w:rFonts w:ascii="Times New Roman" w:hAnsi="Times New Roman"/>
              </w:rPr>
            </w:pPr>
          </w:p>
        </w:tc>
      </w:tr>
    </w:tbl>
    <w:p w:rsidR="00C712B1" w:rsidRDefault="00C712B1" w:rsidP="00C712B1">
      <w:pPr>
        <w:ind w:firstLine="0"/>
        <w:rPr>
          <w:rFonts w:ascii="Times New Roman" w:hAnsi="Times New Roman"/>
          <w:sz w:val="22"/>
          <w:szCs w:val="22"/>
        </w:rPr>
      </w:pPr>
    </w:p>
    <w:p w:rsidR="00C712B1" w:rsidRDefault="00C712B1" w:rsidP="00C712B1">
      <w:pPr>
        <w:ind w:firstLine="0"/>
        <w:jc w:val="center"/>
        <w:rPr>
          <w:rFonts w:ascii="Times New Roman" w:hAnsi="Times New Roman"/>
          <w:b/>
          <w:sz w:val="22"/>
          <w:szCs w:val="22"/>
        </w:rPr>
      </w:pPr>
    </w:p>
    <w:p w:rsidR="00C712B1" w:rsidRPr="00C712B1" w:rsidRDefault="00C712B1" w:rsidP="00C712B1">
      <w:pPr>
        <w:ind w:firstLine="0"/>
        <w:jc w:val="center"/>
        <w:rPr>
          <w:rFonts w:ascii="Times New Roman" w:hAnsi="Times New Roman"/>
          <w:b/>
          <w:sz w:val="22"/>
          <w:szCs w:val="22"/>
        </w:rPr>
      </w:pPr>
      <w:r w:rsidRPr="00C712B1">
        <w:rPr>
          <w:rFonts w:ascii="Times New Roman" w:hAnsi="Times New Roman"/>
          <w:b/>
          <w:sz w:val="22"/>
          <w:szCs w:val="22"/>
        </w:rPr>
        <w:t xml:space="preserve">Cenová ponuka na predmet zákazky: </w:t>
      </w:r>
    </w:p>
    <w:p w:rsidR="00C712B1" w:rsidRPr="00C712B1" w:rsidRDefault="00C712B1" w:rsidP="00C712B1">
      <w:pPr>
        <w:ind w:firstLine="0"/>
        <w:jc w:val="center"/>
        <w:rPr>
          <w:rFonts w:ascii="Times New Roman" w:hAnsi="Times New Roman"/>
          <w:b/>
          <w:sz w:val="22"/>
          <w:szCs w:val="22"/>
        </w:rPr>
      </w:pPr>
      <w:r w:rsidRPr="00C712B1">
        <w:rPr>
          <w:rFonts w:ascii="Times New Roman" w:hAnsi="Times New Roman"/>
          <w:b/>
          <w:sz w:val="22"/>
          <w:szCs w:val="22"/>
        </w:rPr>
        <w:t>Pozáručný servis tlačiarní a kopírovacích zariadení v SNK Martin</w:t>
      </w:r>
    </w:p>
    <w:p w:rsidR="00C712B1" w:rsidRPr="00C712B1" w:rsidRDefault="00C712B1" w:rsidP="00C712B1">
      <w:pPr>
        <w:ind w:firstLine="0"/>
        <w:jc w:val="center"/>
        <w:rPr>
          <w:rFonts w:ascii="Times New Roman" w:hAnsi="Times New Roman"/>
          <w:b/>
          <w:sz w:val="22"/>
          <w:szCs w:val="22"/>
        </w:rPr>
      </w:pPr>
    </w:p>
    <w:p w:rsidR="00C712B1" w:rsidRPr="00C712B1" w:rsidRDefault="00C712B1" w:rsidP="00C712B1">
      <w:pPr>
        <w:rPr>
          <w:rFonts w:ascii="Times New Roman" w:hAnsi="Times New Roman"/>
          <w:b/>
          <w:sz w:val="22"/>
          <w:szCs w:val="22"/>
        </w:rPr>
      </w:pPr>
    </w:p>
    <w:tbl>
      <w:tblPr>
        <w:tblW w:w="10350" w:type="dxa"/>
        <w:tblInd w:w="-3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905"/>
        <w:gridCol w:w="4777"/>
        <w:gridCol w:w="1215"/>
        <w:gridCol w:w="818"/>
        <w:gridCol w:w="914"/>
        <w:gridCol w:w="802"/>
        <w:gridCol w:w="919"/>
      </w:tblGrid>
      <w:tr w:rsidR="00C712B1" w:rsidRPr="00C712B1" w:rsidTr="00237D67">
        <w:trPr>
          <w:trHeight w:val="600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tcMar>
              <w:left w:w="65" w:type="dxa"/>
            </w:tcMar>
            <w:vAlign w:val="center"/>
          </w:tcPr>
          <w:p w:rsidR="00C712B1" w:rsidRPr="00C712B1" w:rsidRDefault="00C712B1" w:rsidP="00C712B1">
            <w:pPr>
              <w:ind w:firstLine="0"/>
              <w:rPr>
                <w:sz w:val="22"/>
                <w:szCs w:val="22"/>
              </w:rPr>
            </w:pPr>
            <w:r w:rsidRPr="00C712B1">
              <w:rPr>
                <w:sz w:val="22"/>
                <w:szCs w:val="22"/>
              </w:rPr>
              <w:t>P. č.</w:t>
            </w:r>
          </w:p>
        </w:tc>
        <w:tc>
          <w:tcPr>
            <w:tcW w:w="48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zariadenie / komponenty</w:t>
            </w:r>
          </w:p>
        </w:tc>
        <w:tc>
          <w:tcPr>
            <w:tcW w:w="12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C712B1" w:rsidRPr="00C712B1" w:rsidRDefault="00C712B1" w:rsidP="00C712B1">
            <w:pPr>
              <w:ind w:firstLine="0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cena bez DPH</w:t>
            </w:r>
          </w:p>
        </w:tc>
        <w:tc>
          <w:tcPr>
            <w:tcW w:w="8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C712B1" w:rsidRPr="00C712B1" w:rsidRDefault="00C712B1" w:rsidP="00C712B1">
            <w:pPr>
              <w:ind w:firstLine="0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 DPH</w:t>
            </w:r>
          </w:p>
        </w:tc>
        <w:tc>
          <w:tcPr>
            <w:tcW w:w="92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C712B1" w:rsidRPr="00C712B1" w:rsidRDefault="00C712B1" w:rsidP="00C712B1">
            <w:pPr>
              <w:ind w:firstLine="0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ks</w:t>
            </w:r>
          </w:p>
        </w:tc>
        <w:tc>
          <w:tcPr>
            <w:tcW w:w="7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C712B1" w:rsidRPr="00C712B1" w:rsidRDefault="00C712B1" w:rsidP="00C712B1">
            <w:pPr>
              <w:ind w:firstLine="0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spolu bez DPH</w:t>
            </w:r>
          </w:p>
        </w:tc>
        <w:tc>
          <w:tcPr>
            <w:tcW w:w="92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C712B1" w:rsidRPr="00C712B1" w:rsidRDefault="00C712B1" w:rsidP="00C712B1">
            <w:pPr>
              <w:ind w:firstLine="0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 DPH</w:t>
            </w: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MFP </w:t>
            </w:r>
            <w:proofErr w:type="spellStart"/>
            <w:r w:rsidRPr="00C712B1"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>WorkCentre</w:t>
            </w:r>
            <w:proofErr w:type="spellEnd"/>
            <w:r w:rsidRPr="00C712B1"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 5016/5020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  <w:r w:rsidRPr="00C712B1">
              <w:rPr>
                <w:sz w:val="22"/>
                <w:szCs w:val="22"/>
              </w:rPr>
              <w:t>1.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 xml:space="preserve">valec XEROX 101R00432 </w:t>
            </w:r>
            <w:proofErr w:type="spellStart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WorkCentre</w:t>
            </w:r>
            <w:proofErr w:type="spellEnd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 xml:space="preserve"> 5016/5020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  <w:r w:rsidRPr="00C712B1">
              <w:rPr>
                <w:sz w:val="22"/>
                <w:szCs w:val="22"/>
              </w:rPr>
              <w:t>2.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44546A"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 xml:space="preserve">MFP </w:t>
            </w:r>
            <w:proofErr w:type="spellStart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WorkCentre</w:t>
            </w:r>
            <w:proofErr w:type="spellEnd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 xml:space="preserve"> 5300/5325/5330/5335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  <w:r w:rsidRPr="00C712B1">
              <w:rPr>
                <w:sz w:val="22"/>
                <w:szCs w:val="22"/>
              </w:rPr>
              <w:t>3.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proofErr w:type="spellStart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fuser</w:t>
            </w:r>
            <w:proofErr w:type="spellEnd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 xml:space="preserve"> XEROX 126K29404 </w:t>
            </w:r>
            <w:proofErr w:type="spellStart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WorkCentre</w:t>
            </w:r>
            <w:proofErr w:type="spellEnd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 xml:space="preserve"> 5300/5325/5330/5335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  <w:r w:rsidRPr="00C712B1">
              <w:rPr>
                <w:sz w:val="22"/>
                <w:szCs w:val="22"/>
              </w:rPr>
              <w:t>4.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 xml:space="preserve">valec XEROX 013R00591 </w:t>
            </w:r>
            <w:proofErr w:type="spellStart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WorkCentre</w:t>
            </w:r>
            <w:proofErr w:type="spellEnd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 xml:space="preserve"> 5300/5325/5330/5335 (90 000 str.)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  <w:r w:rsidRPr="00C712B1">
              <w:rPr>
                <w:sz w:val="22"/>
                <w:szCs w:val="22"/>
              </w:rPr>
              <w:t>5.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proofErr w:type="spellStart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Sada</w:t>
            </w:r>
            <w:proofErr w:type="spellEnd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 xml:space="preserve"> gumených valčekov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712B1">
              <w:rPr>
                <w:rFonts w:ascii="Calibri" w:hAnsi="Calibri"/>
                <w:sz w:val="22"/>
                <w:szCs w:val="22"/>
              </w:rPr>
              <w:t>Servisné práce – 1 hodina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sz w:val="22"/>
                <w:szCs w:val="22"/>
                <w:highlight w:val="red"/>
              </w:rPr>
            </w:pPr>
            <w:r w:rsidRPr="00C712B1">
              <w:rPr>
                <w:rFonts w:ascii="Calibri" w:hAnsi="Calibri"/>
                <w:b/>
                <w:sz w:val="22"/>
                <w:szCs w:val="22"/>
              </w:rPr>
              <w:t>3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  <w:r w:rsidRPr="00C712B1">
              <w:rPr>
                <w:sz w:val="22"/>
                <w:szCs w:val="22"/>
              </w:rPr>
              <w:t>6.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proofErr w:type="spellStart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Sada</w:t>
            </w:r>
            <w:proofErr w:type="spellEnd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 xml:space="preserve"> valčekov DADF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712B1">
              <w:rPr>
                <w:rFonts w:ascii="Calibri" w:hAnsi="Calibri"/>
                <w:sz w:val="22"/>
                <w:szCs w:val="22"/>
              </w:rPr>
              <w:t>Servisné práce – 1 hodina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sz w:val="22"/>
                <w:szCs w:val="22"/>
                <w:highlight w:val="red"/>
              </w:rPr>
            </w:pPr>
            <w:r w:rsidRPr="00C712B1">
              <w:rPr>
                <w:rFonts w:ascii="Calibri" w:hAnsi="Calibri"/>
                <w:b/>
                <w:sz w:val="22"/>
                <w:szCs w:val="22"/>
              </w:rPr>
              <w:t>3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>HP MFP476dn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  <w:r w:rsidRPr="00C712B1">
              <w:rPr>
                <w:sz w:val="22"/>
                <w:szCs w:val="22"/>
              </w:rPr>
              <w:t>7.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Fixačná jednotka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  <w:r w:rsidRPr="00C712B1">
              <w:rPr>
                <w:rFonts w:ascii="Calibri" w:hAnsi="Calibri"/>
                <w:sz w:val="22"/>
                <w:szCs w:val="22"/>
              </w:rPr>
              <w:t>Servisné práce – 1 hodina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ind w:firstLine="0"/>
              <w:rPr>
                <w:rFonts w:ascii="Calibri" w:hAnsi="Calibri"/>
                <w:b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sz w:val="22"/>
                <w:szCs w:val="22"/>
              </w:rPr>
              <w:t xml:space="preserve">      18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  <w:r w:rsidRPr="00C712B1">
              <w:rPr>
                <w:sz w:val="22"/>
                <w:szCs w:val="22"/>
              </w:rPr>
              <w:t>8.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proofErr w:type="spellStart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Formáter</w:t>
            </w:r>
            <w:proofErr w:type="spellEnd"/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712B1">
              <w:rPr>
                <w:rFonts w:ascii="Calibri" w:hAnsi="Calibri"/>
                <w:sz w:val="22"/>
                <w:szCs w:val="22"/>
              </w:rPr>
              <w:t>Servisné práce - 1hodina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sz w:val="22"/>
                <w:szCs w:val="22"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  <w:r w:rsidRPr="00C712B1">
              <w:rPr>
                <w:sz w:val="22"/>
                <w:szCs w:val="22"/>
              </w:rPr>
              <w:t>9.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proofErr w:type="spellStart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Sada</w:t>
            </w:r>
            <w:proofErr w:type="spellEnd"/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 xml:space="preserve"> gumených valčekov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712B1">
              <w:rPr>
                <w:rFonts w:ascii="Calibri" w:hAnsi="Calibri"/>
                <w:sz w:val="22"/>
                <w:szCs w:val="22"/>
              </w:rPr>
              <w:t>Servisné práce - 0,5hodiny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sz w:val="22"/>
                <w:szCs w:val="22"/>
              </w:rPr>
              <w:t>4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712B1" w:rsidRPr="00C712B1" w:rsidTr="00237D67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tcMar>
              <w:left w:w="65" w:type="dxa"/>
            </w:tcMar>
            <w:vAlign w:val="bottom"/>
          </w:tcPr>
          <w:p w:rsidR="00C712B1" w:rsidRPr="00C712B1" w:rsidRDefault="00C712B1" w:rsidP="00C71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712B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SPOLU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bottom"/>
          </w:tcPr>
          <w:p w:rsidR="00C712B1" w:rsidRPr="00C712B1" w:rsidRDefault="00C712B1" w:rsidP="00C712B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bottom"/>
          </w:tcPr>
          <w:p w:rsidR="00C712B1" w:rsidRPr="00C712B1" w:rsidRDefault="00C712B1" w:rsidP="00C712B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301A4F" w:rsidRDefault="00301A4F" w:rsidP="00C712B1">
      <w:pPr>
        <w:ind w:firstLine="0"/>
        <w:rPr>
          <w:rFonts w:cs="Arial"/>
          <w:b/>
          <w:bCs/>
          <w:sz w:val="32"/>
          <w:szCs w:val="32"/>
        </w:rPr>
      </w:pPr>
    </w:p>
    <w:p w:rsidR="00C712B1" w:rsidRDefault="00C712B1" w:rsidP="00C712B1">
      <w:pPr>
        <w:ind w:firstLine="0"/>
        <w:rPr>
          <w:rFonts w:cs="Arial"/>
          <w:b/>
          <w:bCs/>
          <w:sz w:val="32"/>
          <w:szCs w:val="32"/>
        </w:rPr>
      </w:pPr>
    </w:p>
    <w:p w:rsidR="00C712B1" w:rsidRDefault="00C712B1" w:rsidP="00C712B1">
      <w:pPr>
        <w:ind w:firstLine="0"/>
        <w:rPr>
          <w:rFonts w:cs="Arial"/>
          <w:b/>
          <w:bCs/>
          <w:sz w:val="32"/>
          <w:szCs w:val="32"/>
        </w:rPr>
      </w:pPr>
    </w:p>
    <w:p w:rsidR="00C712B1" w:rsidRDefault="00C712B1" w:rsidP="00C712B1">
      <w:pPr>
        <w:ind w:firstLine="0"/>
        <w:rPr>
          <w:rFonts w:cs="Arial"/>
          <w:b/>
          <w:bCs/>
          <w:sz w:val="32"/>
          <w:szCs w:val="32"/>
        </w:rPr>
      </w:pPr>
    </w:p>
    <w:p w:rsidR="00C712B1" w:rsidRDefault="00C712B1" w:rsidP="00C712B1">
      <w:pPr>
        <w:ind w:firstLine="0"/>
        <w:rPr>
          <w:rFonts w:cs="Arial"/>
          <w:b/>
          <w:bCs/>
          <w:sz w:val="32"/>
          <w:szCs w:val="32"/>
        </w:rPr>
      </w:pPr>
    </w:p>
    <w:p w:rsidR="00C712B1" w:rsidRDefault="00C712B1" w:rsidP="00C712B1">
      <w:pPr>
        <w:ind w:firstLine="0"/>
        <w:rPr>
          <w:rFonts w:cs="Arial"/>
          <w:b/>
          <w:bCs/>
          <w:sz w:val="32"/>
          <w:szCs w:val="32"/>
        </w:rPr>
      </w:pPr>
    </w:p>
    <w:p w:rsidR="00C712B1" w:rsidRDefault="00C712B1" w:rsidP="00C712B1">
      <w:pPr>
        <w:ind w:firstLine="0"/>
        <w:rPr>
          <w:rFonts w:cs="Arial"/>
          <w:b/>
          <w:bCs/>
          <w:sz w:val="32"/>
          <w:szCs w:val="32"/>
        </w:rPr>
      </w:pPr>
    </w:p>
    <w:p w:rsidR="00C712B1" w:rsidRDefault="00C712B1" w:rsidP="00C712B1">
      <w:pPr>
        <w:ind w:firstLine="0"/>
        <w:rPr>
          <w:rFonts w:cs="Arial"/>
          <w:b/>
          <w:bCs/>
          <w:sz w:val="32"/>
          <w:szCs w:val="32"/>
        </w:rPr>
      </w:pPr>
    </w:p>
    <w:tbl>
      <w:tblPr>
        <w:tblW w:w="10349" w:type="dxa"/>
        <w:tblInd w:w="-3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6365"/>
        <w:gridCol w:w="1620"/>
        <w:gridCol w:w="2364"/>
      </w:tblGrid>
      <w:tr w:rsidR="00301A4F" w:rsidTr="00C712B1">
        <w:trPr>
          <w:trHeight w:val="300"/>
        </w:trPr>
        <w:tc>
          <w:tcPr>
            <w:tcW w:w="6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301A4F" w:rsidRDefault="00301A4F" w:rsidP="00237D67">
            <w:pPr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Názov položky: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301A4F" w:rsidRDefault="00301A4F" w:rsidP="00237D67">
            <w:pPr>
              <w:ind w:right="0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Cena spolu v  EUR bez DPH</w:t>
            </w:r>
          </w:p>
        </w:tc>
        <w:tc>
          <w:tcPr>
            <w:tcW w:w="2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301A4F" w:rsidRDefault="00301A4F" w:rsidP="00237D67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301A4F" w:rsidRDefault="00301A4F" w:rsidP="00237D67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301A4F" w:rsidRDefault="00301A4F" w:rsidP="00237D67">
            <w:pPr>
              <w:ind w:right="0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Cena spolu v EUR s DPH</w:t>
            </w:r>
          </w:p>
        </w:tc>
      </w:tr>
      <w:tr w:rsidR="00301A4F" w:rsidTr="00C712B1">
        <w:trPr>
          <w:trHeight w:val="300"/>
        </w:trPr>
        <w:tc>
          <w:tcPr>
            <w:tcW w:w="6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301A4F" w:rsidRDefault="00301A4F" w:rsidP="00237D67">
            <w:pPr>
              <w:ind w:left="360" w:righ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Pozáručný servis tlačiarní a kopírovacích zariadení podľa Prílohy č. 1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301A4F" w:rsidRDefault="00301A4F" w:rsidP="00237D67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301A4F" w:rsidRDefault="00301A4F" w:rsidP="00237D67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:rsidR="00301A4F" w:rsidRDefault="00301A4F" w:rsidP="00301A4F">
      <w:pPr>
        <w:rPr>
          <w:b/>
          <w:bCs/>
        </w:rPr>
      </w:pPr>
    </w:p>
    <w:p w:rsidR="00301A4F" w:rsidRDefault="00301A4F" w:rsidP="00301A4F">
      <w:pPr>
        <w:rPr>
          <w:b/>
          <w:bCs/>
        </w:rPr>
      </w:pPr>
    </w:p>
    <w:p w:rsidR="00301A4F" w:rsidRDefault="00301A4F" w:rsidP="00301A4F">
      <w:pPr>
        <w:rPr>
          <w:b/>
          <w:bCs/>
        </w:rPr>
      </w:pPr>
    </w:p>
    <w:p w:rsidR="00301A4F" w:rsidRDefault="00301A4F" w:rsidP="00301A4F">
      <w:pPr>
        <w:rPr>
          <w:b/>
          <w:bCs/>
        </w:rPr>
      </w:pPr>
    </w:p>
    <w:p w:rsidR="00301A4F" w:rsidRDefault="00301A4F" w:rsidP="00301A4F">
      <w:pPr>
        <w:rPr>
          <w:b/>
          <w:bCs/>
        </w:rPr>
      </w:pPr>
    </w:p>
    <w:p w:rsidR="00301A4F" w:rsidRDefault="00301A4F" w:rsidP="00301A4F">
      <w:pPr>
        <w:rPr>
          <w:b/>
          <w:bCs/>
        </w:rPr>
      </w:pPr>
    </w:p>
    <w:p w:rsidR="00301A4F" w:rsidRDefault="00301A4F" w:rsidP="00301A4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301A4F" w:rsidRDefault="00301A4F" w:rsidP="00301A4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V ............................. dňa ............. 2019</w:t>
      </w:r>
    </w:p>
    <w:p w:rsidR="00301A4F" w:rsidRDefault="00301A4F" w:rsidP="00301A4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</w:p>
    <w:p w:rsidR="00301A4F" w:rsidRDefault="00301A4F" w:rsidP="00301A4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301A4F" w:rsidRDefault="00301A4F" w:rsidP="00301A4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301A4F" w:rsidRDefault="00301A4F" w:rsidP="00301A4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</w:p>
    <w:p w:rsidR="00301A4F" w:rsidRDefault="00301A4F" w:rsidP="00301A4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301A4F" w:rsidRDefault="00301A4F" w:rsidP="00301A4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  <w:t>..................................................................</w:t>
      </w:r>
    </w:p>
    <w:p w:rsidR="00301A4F" w:rsidRDefault="00301A4F" w:rsidP="00301A4F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bookmarkStart w:id="0" w:name="_GoBack"/>
      <w:bookmarkEnd w:id="0"/>
      <w:r>
        <w:rPr>
          <w:rFonts w:ascii="Times New Roman" w:hAnsi="Times New Roman"/>
          <w:color w:val="000000"/>
          <w:sz w:val="22"/>
          <w:szCs w:val="22"/>
        </w:rPr>
        <w:t>podpis uchádzača</w:t>
      </w:r>
    </w:p>
    <w:p w:rsidR="00301A4F" w:rsidRDefault="00301A4F" w:rsidP="00301A4F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301A4F" w:rsidRDefault="00301A4F" w:rsidP="00301A4F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301A4F" w:rsidRDefault="00301A4F" w:rsidP="00301A4F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301A4F" w:rsidRDefault="00301A4F"/>
    <w:sectPr w:rsidR="00301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1A4F"/>
    <w:rsid w:val="00301A4F"/>
    <w:rsid w:val="00C71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01A4F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ZkladntextChar">
    <w:name w:val="Základný text Char"/>
    <w:basedOn w:val="Predvolenpsmoodseku"/>
    <w:link w:val="Zkladntext"/>
    <w:uiPriority w:val="99"/>
    <w:qFormat/>
    <w:rsid w:val="00301A4F"/>
    <w:rPr>
      <w:rFonts w:ascii="Arial" w:eastAsia="Times New Roman" w:hAnsi="Arial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rsid w:val="00301A4F"/>
    <w:pPr>
      <w:ind w:right="0" w:firstLine="0"/>
      <w:jc w:val="left"/>
    </w:pPr>
    <w:rPr>
      <w:sz w:val="20"/>
      <w:szCs w:val="20"/>
    </w:rPr>
  </w:style>
  <w:style w:type="character" w:customStyle="1" w:styleId="ZkladntextChar1">
    <w:name w:val="Základný text Char1"/>
    <w:basedOn w:val="Predvolenpsmoodseku"/>
    <w:link w:val="Zkladntext"/>
    <w:uiPriority w:val="99"/>
    <w:semiHidden/>
    <w:rsid w:val="00301A4F"/>
    <w:rPr>
      <w:rFonts w:ascii="Arial" w:eastAsia="Times New Roman" w:hAnsi="Arial" w:cs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182</Words>
  <Characters>1041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2</cp:revision>
  <dcterms:created xsi:type="dcterms:W3CDTF">2019-08-08T06:13:00Z</dcterms:created>
  <dcterms:modified xsi:type="dcterms:W3CDTF">2019-08-08T06:53:00Z</dcterms:modified>
</cp:coreProperties>
</file>